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0248F" w:rsidRPr="00E93561" w:rsidTr="0040248F">
              <w:tc>
                <w:tcPr>
                  <w:tcW w:w="5090" w:type="dxa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obrazac</w:t>
                  </w:r>
                  <w:r w:rsidRPr="00E9356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93561">
                    <w:rPr>
                      <w:b/>
                      <w:i/>
                      <w:sz w:val="20"/>
                      <w:szCs w:val="20"/>
                    </w:rPr>
                    <w:t>Z03</w:t>
                  </w:r>
                </w:p>
              </w:tc>
            </w:tr>
          </w:tbl>
          <w:p w:rsidR="0040248F" w:rsidRPr="00E93561" w:rsidRDefault="0040248F" w:rsidP="00402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561">
              <w:rPr>
                <w:b/>
                <w:bCs/>
                <w:sz w:val="20"/>
                <w:szCs w:val="20"/>
              </w:rPr>
              <w:t>za elektroenergetsku saglasnosti za krajnjeg kupca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 xml:space="preserve">Molim da izdate elektroenergetsku saglasnost za priključenje objekta na distributivnu mrežu. </w:t>
            </w:r>
          </w:p>
          <w:p w:rsidR="0040248F" w:rsidRPr="00E93561" w:rsidRDefault="0040248F" w:rsidP="0040248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sz w:val="20"/>
              </w:rPr>
              <w:t>PODNOSILAC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ZAHTJEVA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E93561">
              <w:rPr>
                <w:rFonts w:ascii="Times New Roman" w:hAnsi="Times New Roman"/>
                <w:sz w:val="20"/>
              </w:rPr>
              <w:t>INVESTI</w:t>
            </w:r>
            <w:r w:rsidR="00F33701">
              <w:rPr>
                <w:rFonts w:ascii="Times New Roman" w:hAnsi="Times New Roman"/>
                <w:sz w:val="20"/>
              </w:rPr>
              <w:t>TOR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>/</w:t>
            </w:r>
            <w:r w:rsidRPr="00E93561">
              <w:rPr>
                <w:rFonts w:ascii="Times New Roman" w:hAnsi="Times New Roman"/>
                <w:sz w:val="20"/>
              </w:rPr>
              <w:t>KRAJNJI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KUPAC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Podnosilac zahtjeva: ..............................................................</w:t>
            </w:r>
            <w:r w:rsidR="003F766F">
              <w:rPr>
                <w:sz w:val="20"/>
                <w:szCs w:val="20"/>
              </w:rPr>
              <w:t>....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 w:rsidR="003F766F">
              <w:rPr>
                <w:sz w:val="20"/>
                <w:szCs w:val="20"/>
              </w:rPr>
              <w:t>.</w:t>
            </w:r>
          </w:p>
          <w:p w:rsidR="0040248F" w:rsidRPr="00E93561" w:rsidRDefault="0040248F" w:rsidP="0040248F">
            <w:pPr>
              <w:spacing w:after="120"/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Nosilac investicije/krajnji kupac (fizičko/pravno lice na koje se izdaje elektroenergetska saglasnost): 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6BB42" wp14:editId="75BAA3D2">
                      <wp:simplePos x="0" y="0"/>
                      <wp:positionH relativeFrom="column">
                        <wp:posOffset>12411</wp:posOffset>
                      </wp:positionH>
                      <wp:positionV relativeFrom="paragraph">
                        <wp:posOffset>52565</wp:posOffset>
                      </wp:positionV>
                      <wp:extent cx="5812155" cy="207818"/>
                      <wp:effectExtent l="0" t="0" r="17145" b="20955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0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48F" w:rsidRDefault="0040248F" w:rsidP="004024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6B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pt;margin-top:4.15pt;width:457.6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">
                      <v:textbox>
                        <w:txbxContent>
                          <w:p w:rsidR="0040248F" w:rsidRDefault="0040248F" w:rsidP="004024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Mjesto i adresa prebivališta-sjedišta:   ............................................................................................................</w:t>
            </w:r>
            <w:r w:rsidR="003F766F">
              <w:rPr>
                <w:sz w:val="20"/>
              </w:rPr>
              <w:t>..............</w:t>
            </w:r>
          </w:p>
          <w:p w:rsidR="003F766F" w:rsidRPr="00D65789" w:rsidRDefault="003F766F" w:rsidP="00D65789">
            <w:pPr>
              <w:rPr>
                <w:sz w:val="20"/>
                <w:szCs w:val="20"/>
                <w:lang w:val="bs-Latn-BA"/>
              </w:rPr>
            </w:pPr>
            <w:r w:rsidRPr="00D65789">
              <w:rPr>
                <w:sz w:val="20"/>
                <w:szCs w:val="20"/>
                <w:lang w:val="bs-Latn-BA"/>
              </w:rPr>
              <w:t>Adresa dostave računa: e-mail: ..............................</w:t>
            </w:r>
            <w:r w:rsidR="00741507">
              <w:rPr>
                <w:sz w:val="20"/>
                <w:szCs w:val="20"/>
                <w:lang w:val="bs-Latn-BA"/>
              </w:rPr>
              <w:t>.....................</w:t>
            </w:r>
            <w:r w:rsidRPr="00D65789">
              <w:rPr>
                <w:sz w:val="20"/>
                <w:szCs w:val="20"/>
                <w:lang w:val="bs-Latn-BA"/>
              </w:rPr>
              <w:t xml:space="preserve"> ili</w:t>
            </w:r>
            <w:r w:rsidR="00D65789"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Poštanska adresa:</w:t>
            </w:r>
            <w:r w:rsidR="00D65789"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............................................</w:t>
            </w:r>
            <w:r w:rsidR="00741507">
              <w:rPr>
                <w:sz w:val="20"/>
                <w:szCs w:val="20"/>
                <w:lang w:val="bs-Latn-BA"/>
              </w:rPr>
              <w:t>...</w:t>
            </w:r>
          </w:p>
          <w:p w:rsidR="0040248F" w:rsidRPr="00D65789" w:rsidRDefault="00DF60C5" w:rsidP="00D65789">
            <w:pPr>
              <w:spacing w:line="1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412B4" wp14:editId="0A5E6FBE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8255</wp:posOffset>
                      </wp:positionV>
                      <wp:extent cx="88900" cy="825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55B7" id="Rectangle 5" o:spid="_x0000_s1026" style="position:absolute;margin-left:301.65pt;margin-top:.65pt;width:7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8255</wp:posOffset>
                      </wp:positionV>
                      <wp:extent cx="88900" cy="825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0A2F44" id="Rectangle 1" o:spid="_x0000_s1026" style="position:absolute;margin-left:198.05pt;margin-top:.65pt;width:7pt;height: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65789" w:rsidRPr="00D65789">
              <w:rPr>
                <w:sz w:val="20"/>
                <w:szCs w:val="20"/>
              </w:rPr>
              <w:t xml:space="preserve">Izbor </w:t>
            </w:r>
            <w:r w:rsidR="00192D59">
              <w:rPr>
                <w:sz w:val="20"/>
                <w:szCs w:val="20"/>
              </w:rPr>
              <w:t>snabdjevač</w:t>
            </w:r>
            <w:r w:rsidR="00D65789" w:rsidRPr="00D65789">
              <w:rPr>
                <w:sz w:val="20"/>
                <w:szCs w:val="20"/>
              </w:rPr>
              <w:t>a</w:t>
            </w:r>
            <w:r w:rsidR="00D65789">
              <w:rPr>
                <w:sz w:val="20"/>
                <w:szCs w:val="20"/>
              </w:rPr>
              <w:t xml:space="preserve"> električne energije </w:t>
            </w:r>
            <w:r w:rsidR="00D65789" w:rsidRPr="00D65789">
              <w:rPr>
                <w:i/>
                <w:sz w:val="20"/>
                <w:szCs w:val="20"/>
              </w:rPr>
              <w:t>(</w:t>
            </w:r>
            <w:r w:rsidR="001C016C">
              <w:rPr>
                <w:i/>
                <w:sz w:val="20"/>
                <w:szCs w:val="20"/>
              </w:rPr>
              <w:t>izabrati</w:t>
            </w:r>
            <w:r w:rsidR="00D65789" w:rsidRPr="00D65789">
              <w:rPr>
                <w:i/>
                <w:sz w:val="20"/>
                <w:szCs w:val="20"/>
              </w:rPr>
              <w:t>)</w:t>
            </w:r>
            <w:r w:rsidR="00D65789" w:rsidRPr="00D65789">
              <w:rPr>
                <w:sz w:val="20"/>
                <w:szCs w:val="20"/>
              </w:rPr>
              <w:t xml:space="preserve">: </w:t>
            </w:r>
            <w:r w:rsidR="001C016C">
              <w:rPr>
                <w:sz w:val="20"/>
                <w:szCs w:val="20"/>
              </w:rPr>
              <w:t xml:space="preserve">     </w:t>
            </w:r>
            <w:r w:rsidR="00741507">
              <w:rPr>
                <w:sz w:val="20"/>
                <w:szCs w:val="20"/>
              </w:rPr>
              <w:t>Javni snabdjevač</w:t>
            </w:r>
            <w:r w:rsidR="00D65789" w:rsidRPr="00D65789">
              <w:rPr>
                <w:sz w:val="20"/>
                <w:szCs w:val="20"/>
              </w:rPr>
              <w:t xml:space="preserve"> </w:t>
            </w:r>
            <w:r w:rsidR="00D65789">
              <w:rPr>
                <w:sz w:val="20"/>
                <w:szCs w:val="20"/>
              </w:rPr>
              <w:t xml:space="preserve"> </w:t>
            </w:r>
            <w:r w:rsidR="001C016C">
              <w:rPr>
                <w:sz w:val="20"/>
                <w:szCs w:val="20"/>
              </w:rPr>
              <w:t xml:space="preserve"> ili</w:t>
            </w:r>
            <w:r w:rsidR="00D65789">
              <w:rPr>
                <w:sz w:val="20"/>
                <w:szCs w:val="20"/>
              </w:rPr>
              <w:t xml:space="preserve"> </w:t>
            </w:r>
            <w:r w:rsidR="001C016C">
              <w:rPr>
                <w:sz w:val="20"/>
                <w:szCs w:val="20"/>
              </w:rPr>
              <w:t xml:space="preserve">     </w:t>
            </w:r>
            <w:r w:rsidR="00D65789">
              <w:rPr>
                <w:sz w:val="20"/>
                <w:szCs w:val="20"/>
              </w:rPr>
              <w:t xml:space="preserve">  </w:t>
            </w:r>
            <w:r w:rsidR="00741507">
              <w:rPr>
                <w:sz w:val="20"/>
                <w:szCs w:val="20"/>
              </w:rPr>
              <w:t>Tržišni snabdjevač</w:t>
            </w:r>
          </w:p>
          <w:p w:rsidR="00D65789" w:rsidRPr="00D65789" w:rsidRDefault="00D65789" w:rsidP="0040248F">
            <w:pPr>
              <w:spacing w:line="160" w:lineRule="exact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806C1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  <w:r w:rsidR="0038177F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DE6726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15215C" w:rsidRPr="00E93561" w:rsidTr="00EB3D92">
              <w:tc>
                <w:tcPr>
                  <w:tcW w:w="4613" w:type="dxa"/>
                </w:tcPr>
                <w:p w:rsidR="0015215C" w:rsidRPr="00E93561" w:rsidRDefault="0015215C" w:rsidP="001521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A0569B" w:rsidRDefault="00806C19" w:rsidP="0068726F">
                  <w:pPr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 w:rsidR="0068726F">
                    <w:rPr>
                      <w:sz w:val="20"/>
                      <w:szCs w:val="20"/>
                    </w:rPr>
                    <w:t>i</w:t>
                  </w:r>
                  <w:r w:rsidR="00EB3D9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šifra </w:t>
                  </w:r>
                  <w:r w:rsidRPr="00806C19">
                    <w:rPr>
                      <w:sz w:val="20"/>
                      <w:szCs w:val="20"/>
                    </w:rPr>
                    <w:t xml:space="preserve">djelatnosti prema Klasifikaciji </w:t>
                  </w:r>
                </w:p>
                <w:p w:rsidR="00806C19" w:rsidRPr="00806C19" w:rsidRDefault="00A0569B" w:rsidP="006872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06C19" w:rsidRPr="00806C19">
                    <w:rPr>
                      <w:sz w:val="20"/>
                      <w:szCs w:val="20"/>
                    </w:rPr>
                    <w:t>djelatnosti</w:t>
                  </w:r>
                </w:p>
              </w:tc>
            </w:tr>
          </w:tbl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PRETHODNA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  <w:r w:rsidRPr="00E93561">
              <w:rPr>
                <w:rFonts w:ascii="Times New Roman" w:hAnsi="Times New Roman"/>
                <w:i w:val="0"/>
                <w:sz w:val="20"/>
                <w:lang w:val="en-US"/>
              </w:rPr>
              <w:t xml:space="preserve">/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 ZA PRIVREMENO PRIKLJU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>Č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ENJE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Broj</w:t>
            </w:r>
            <w:r w:rsidR="003F766F">
              <w:rPr>
                <w:sz w:val="20"/>
              </w:rPr>
              <w:t xml:space="preserve">: </w:t>
            </w:r>
            <w:r w:rsidRPr="00E93561">
              <w:rPr>
                <w:sz w:val="20"/>
              </w:rPr>
              <w:t>..............................</w:t>
            </w:r>
            <w:r w:rsidR="003F766F">
              <w:rPr>
                <w:sz w:val="20"/>
              </w:rPr>
              <w:t xml:space="preserve">, </w:t>
            </w:r>
            <w:r w:rsidRPr="00E93561">
              <w:rPr>
                <w:sz w:val="20"/>
              </w:rPr>
              <w:t>Datum izdavanja</w:t>
            </w:r>
            <w:r w:rsidR="003F766F">
              <w:rPr>
                <w:sz w:val="20"/>
              </w:rPr>
              <w:t>:</w:t>
            </w:r>
            <w:r w:rsidRPr="00E93561">
              <w:rPr>
                <w:sz w:val="20"/>
              </w:rPr>
              <w:t xml:space="preserve"> .................................</w:t>
            </w:r>
          </w:p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i w:val="0"/>
                <w:sz w:val="20"/>
              </w:rPr>
              <w:t>PODACI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Lokacija objekta za koji se traži  elektroenergetska saglasnost (Općina i adresa): ...................................................</w:t>
            </w:r>
            <w:r w:rsidR="003F766F">
              <w:rPr>
                <w:sz w:val="20"/>
              </w:rPr>
              <w:t>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Naziv i vrsta objekta</w:t>
            </w:r>
            <w:r w:rsidRPr="00E93561">
              <w:rPr>
                <w:sz w:val="20"/>
                <w:lang w:val="en-US"/>
              </w:rPr>
              <w:t>:</w:t>
            </w:r>
            <w:r w:rsidRPr="00E93561">
              <w:rPr>
                <w:sz w:val="20"/>
              </w:rPr>
              <w:t xml:space="preserve"> 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Namjena objekta (stambeni, poslovni , stambeno-poslovni, ostalo ): ................................................</w:t>
            </w:r>
            <w:r w:rsidR="003F766F">
              <w:rPr>
                <w:sz w:val="20"/>
              </w:rPr>
              <w:t>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Planirani datum završetka izgradnje objekta:  ....................................................................................</w:t>
            </w:r>
            <w:r w:rsidR="003F766F">
              <w:rPr>
                <w:sz w:val="20"/>
              </w:rPr>
              <w:t>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Zahtijevana priključna snaga: ........................... (kW)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Planirana godišnja potrošnja električne energije: ............................. (kWh)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Planirani režim rada </w:t>
            </w:r>
            <w:r w:rsidRPr="00E93561">
              <w:rPr>
                <w:sz w:val="20"/>
                <w:szCs w:val="20"/>
              </w:rPr>
              <w:t>(kontinuirano 24 sata, s prekidima - vremenski dijagram rada):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  <w:r w:rsidR="003F766F">
              <w:rPr>
                <w:sz w:val="20"/>
              </w:rPr>
              <w:t>..........</w:t>
            </w:r>
            <w:r w:rsidRPr="00E93561">
              <w:rPr>
                <w:sz w:val="20"/>
              </w:rPr>
              <w:t xml:space="preserve"> </w:t>
            </w:r>
          </w:p>
          <w:p w:rsidR="0040248F" w:rsidRPr="00E93561" w:rsidRDefault="0040248F" w:rsidP="003F766F">
            <w:pPr>
              <w:tabs>
                <w:tab w:val="left" w:pos="5103"/>
              </w:tabs>
              <w:spacing w:before="120"/>
              <w:jc w:val="both"/>
              <w:rPr>
                <w:sz w:val="20"/>
                <w:szCs w:val="20"/>
              </w:rPr>
            </w:pPr>
            <w:r w:rsidRPr="00E93561">
              <w:rPr>
                <w:i/>
                <w:sz w:val="20"/>
                <w:szCs w:val="20"/>
              </w:rPr>
              <w:t>Ukoliko Nosilac investicije u posebnoj zoni podnosi zahtjev za</w:t>
            </w:r>
            <w:r w:rsidRPr="00E93561">
              <w:rPr>
                <w:i/>
                <w:sz w:val="20"/>
                <w:szCs w:val="20"/>
                <w:lang w:val="en-US"/>
              </w:rPr>
              <w:t>:</w:t>
            </w:r>
            <w:r w:rsidRPr="00E93561">
              <w:rPr>
                <w:i/>
                <w:sz w:val="20"/>
                <w:szCs w:val="20"/>
              </w:rPr>
              <w:t xml:space="preserve"> zajedničku potrošnju i za jednog ili više pojedinačnih krajnjih kupaca, uz Zahtjeve se daje pregled obračunskih mjernih mjesta sa neovisnim mjerenjem i zahtijevanim priključnim snagama.</w:t>
            </w:r>
          </w:p>
          <w:p w:rsidR="00CE7E8E" w:rsidRPr="00E93561" w:rsidRDefault="0040248F" w:rsidP="0040248F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93561">
              <w:rPr>
                <w:sz w:val="20"/>
              </w:rPr>
              <w:t>Broj jedinica sa neovisnim mjerenjem električne energije: ........................</w:t>
            </w:r>
            <w:r w:rsidR="003F766F">
              <w:rPr>
                <w:sz w:val="20"/>
              </w:rPr>
              <w:t>.......................................................................</w:t>
            </w:r>
          </w:p>
          <w:p w:rsidR="0040248F" w:rsidRPr="00E93561" w:rsidRDefault="0040248F" w:rsidP="0040248F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93561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Kopija prethodne elektroenergetske saglasnosti (ako je izdata) ili elektroenergetske saglasnosti za privremeno priključenje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Akt koji definiše imovinska prava na lokaciji objekta koji se namjerava priključiti na distributivnu mrežu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Projektna dokumentacija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Pregled pojedinačnih obračunskih mjernih mjesta u slučaju da Zahtjev podnosi Nosilac investicije u posebnoj zoni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Planirani vremenski režim rada (za kategoriju ostale potrošnje i priključnu snagu preko 23kW)</w:t>
            </w:r>
          </w:p>
          <w:p w:rsidR="0040248F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Dokaz o izvršenoj uplati za obradu zahtjeva</w:t>
            </w:r>
            <w:bookmarkStart w:id="0" w:name="_GoBack"/>
            <w:bookmarkEnd w:id="0"/>
          </w:p>
          <w:p w:rsidR="00D718E9" w:rsidRPr="00E93561" w:rsidRDefault="00D718E9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Izjava kojim krajnji kupac, čija je priključna snaga veća od 23 kW, zahtjeva ugradnju limitatora (ukoliko želi limitaciju)</w:t>
            </w:r>
          </w:p>
          <w:p w:rsidR="0040248F" w:rsidRPr="00865A1B" w:rsidRDefault="0040248F" w:rsidP="0018720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Punomoć za podnošenje zahtjeva</w:t>
            </w:r>
            <w:r w:rsidR="00865A1B">
              <w:rPr>
                <w:sz w:val="18"/>
                <w:szCs w:val="18"/>
              </w:rPr>
              <w:t xml:space="preserve"> (po potrebi- ukoliko se zahtjev ne podnosi lično)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Ostala dokumentacija, po potrebi </w:t>
            </w:r>
          </w:p>
          <w:p w:rsidR="0040248F" w:rsidRPr="00E93561" w:rsidRDefault="0040248F" w:rsidP="0040248F">
            <w:pPr>
              <w:ind w:left="360"/>
              <w:rPr>
                <w:sz w:val="16"/>
                <w:szCs w:val="16"/>
              </w:rPr>
            </w:pP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Primalac zahtjeva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Podnosilac zahtjeva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                     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.........................................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>.......................................</w:t>
            </w:r>
          </w:p>
          <w:p w:rsidR="0040248F" w:rsidRPr="00E93561" w:rsidRDefault="0040248F" w:rsidP="0040248F">
            <w:pPr>
              <w:rPr>
                <w:sz w:val="16"/>
                <w:szCs w:val="16"/>
              </w:rPr>
            </w:pPr>
            <w:r w:rsidRPr="00E93561">
              <w:rPr>
                <w:sz w:val="16"/>
                <w:szCs w:val="16"/>
              </w:rPr>
              <w:t xml:space="preserve">  /Puno ime i prezime/</w:t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  <w:t xml:space="preserve">                                  /Puno ime i prezime/</w: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Default="0040248F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E93561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pod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>..............................................</w:t>
            </w:r>
          </w:p>
          <w:p w:rsidR="00A163D5" w:rsidRPr="00E93561" w:rsidRDefault="00A163D5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2A5D3C" w:rsidRPr="00A53737" w:rsidRDefault="002A5D3C" w:rsidP="002A5D3C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C93A05" w:rsidRPr="00E93561" w:rsidRDefault="00C93A05" w:rsidP="002A5D3C">
      <w:pPr>
        <w:rPr>
          <w:sz w:val="4"/>
          <w:szCs w:val="4"/>
        </w:rPr>
      </w:pPr>
    </w:p>
    <w:sectPr w:rsidR="00C93A05" w:rsidRPr="00E93561" w:rsidSect="005C049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47" w:rsidRDefault="00323147">
      <w:r>
        <w:separator/>
      </w:r>
    </w:p>
  </w:endnote>
  <w:endnote w:type="continuationSeparator" w:id="0">
    <w:p w:rsidR="00323147" w:rsidRDefault="0032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ED" w:rsidRDefault="00DA49ED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035A" w:rsidTr="00DA49ED">
      <w:tc>
        <w:tcPr>
          <w:tcW w:w="2554" w:type="dxa"/>
          <w:hideMark/>
        </w:tcPr>
        <w:p w:rsidR="0046035A" w:rsidRDefault="0046035A" w:rsidP="002E106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2E1066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2E1066">
            <w:rPr>
              <w:rFonts w:ascii="Times New Roman" w:hAnsi="Times New Roman"/>
              <w:sz w:val="18"/>
            </w:rPr>
            <w:t>23</w:t>
          </w:r>
          <w:r>
            <w:rPr>
              <w:rFonts w:ascii="Times New Roman" w:hAnsi="Times New Roman"/>
              <w:sz w:val="18"/>
            </w:rPr>
            <w:t>.</w:t>
          </w:r>
          <w:r w:rsidR="002E1066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4119E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6035A" w:rsidRDefault="00A978E0" w:rsidP="00A978E0">
          <w:pPr>
            <w:pStyle w:val="Footer"/>
            <w:spacing w:line="276" w:lineRule="auto"/>
            <w:ind w:left="397" w:right="-24" w:hanging="397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46035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035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9C0A45">
            <w:rPr>
              <w:rFonts w:ascii="Times New Roman" w:hAnsi="Times New Roman"/>
              <w:b/>
              <w:bCs/>
              <w:sz w:val="18"/>
            </w:rPr>
            <w:t>08</w:t>
          </w:r>
          <w:r w:rsidR="0046035A">
            <w:rPr>
              <w:rFonts w:ascii="Times New Roman" w:hAnsi="Times New Roman"/>
              <w:b/>
              <w:bCs/>
              <w:sz w:val="18"/>
            </w:rPr>
            <w:t>2/0</w:t>
          </w:r>
          <w:r w:rsidR="009C0A4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Z03</w:t>
          </w:r>
        </w:p>
      </w:tc>
    </w:tr>
    <w:tr w:rsidR="0046035A" w:rsidTr="00DA49ED">
      <w:tc>
        <w:tcPr>
          <w:tcW w:w="4570" w:type="dxa"/>
          <w:gridSpan w:val="2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F766F">
            <w:rPr>
              <w:rFonts w:ascii="Times New Roman" w:hAnsi="Times New Roman"/>
              <w:noProof/>
              <w:sz w:val="10"/>
            </w:rPr>
            <w:t>Prilog 1 PD 08203 Z03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6035A" w:rsidRDefault="0046035A" w:rsidP="0046035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035A" w:rsidRDefault="0046035A" w:rsidP="0046035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E1066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E1066" w:rsidRPr="002E1066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035A" w:rsidRDefault="0046035A" w:rsidP="0046035A">
    <w:pPr>
      <w:pStyle w:val="Footer"/>
      <w:rPr>
        <w:sz w:val="4"/>
        <w:szCs w:val="4"/>
      </w:rPr>
    </w:pPr>
  </w:p>
  <w:p w:rsidR="0046035A" w:rsidRPr="0046035A" w:rsidRDefault="0046035A" w:rsidP="0046035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F0F7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20149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3F766F">
            <w:rPr>
              <w:rFonts w:ascii="Times New Roman" w:hAnsi="Times New Roman"/>
              <w:noProof/>
              <w:sz w:val="10"/>
            </w:rPr>
            <w:t>Prilog 1 PD 08203 Z03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201493">
            <w:rPr>
              <w:rFonts w:ascii="Times New Roman" w:hAnsi="Times New Roman"/>
              <w:noProof/>
              <w:sz w:val="18"/>
            </w:rPr>
            <w:fldChar w:fldCharType="begin"/>
          </w:r>
          <w:r w:rsidR="0020149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201493">
            <w:rPr>
              <w:rFonts w:ascii="Times New Roman" w:hAnsi="Times New Roman"/>
              <w:noProof/>
              <w:sz w:val="18"/>
            </w:rPr>
            <w:fldChar w:fldCharType="separate"/>
          </w:r>
          <w:r w:rsidR="003F766F">
            <w:rPr>
              <w:rFonts w:ascii="Times New Roman" w:hAnsi="Times New Roman"/>
              <w:noProof/>
              <w:sz w:val="18"/>
            </w:rPr>
            <w:t>1</w:t>
          </w:r>
          <w:r w:rsidR="0020149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47" w:rsidRDefault="00323147">
      <w:r>
        <w:separator/>
      </w:r>
    </w:p>
  </w:footnote>
  <w:footnote w:type="continuationSeparator" w:id="0">
    <w:p w:rsidR="00323147" w:rsidRDefault="0032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332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108087D"/>
    <w:multiLevelType w:val="hybridMultilevel"/>
    <w:tmpl w:val="4056AE94"/>
    <w:lvl w:ilvl="0" w:tplc="45FC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F3581"/>
    <w:multiLevelType w:val="hybridMultilevel"/>
    <w:tmpl w:val="9AB0D57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6BFC"/>
    <w:multiLevelType w:val="hybridMultilevel"/>
    <w:tmpl w:val="0A140C2A"/>
    <w:lvl w:ilvl="0" w:tplc="B1546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B0A25BF"/>
    <w:multiLevelType w:val="hybridMultilevel"/>
    <w:tmpl w:val="476ECEDA"/>
    <w:lvl w:ilvl="0" w:tplc="C626542A">
      <w:numFmt w:val="bullet"/>
      <w:lvlText w:val="-"/>
      <w:lvlJc w:val="left"/>
      <w:pPr>
        <w:ind w:left="227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74F820F6"/>
    <w:multiLevelType w:val="hybridMultilevel"/>
    <w:tmpl w:val="83E0C228"/>
    <w:lvl w:ilvl="0" w:tplc="B37C332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4162"/>
    <w:rsid w:val="000217A1"/>
    <w:rsid w:val="00042AE5"/>
    <w:rsid w:val="00050113"/>
    <w:rsid w:val="0013106B"/>
    <w:rsid w:val="001473BF"/>
    <w:rsid w:val="0015215C"/>
    <w:rsid w:val="00167D50"/>
    <w:rsid w:val="0018720F"/>
    <w:rsid w:val="00191893"/>
    <w:rsid w:val="00192D59"/>
    <w:rsid w:val="00195C5D"/>
    <w:rsid w:val="001A7414"/>
    <w:rsid w:val="001C016C"/>
    <w:rsid w:val="001C10C2"/>
    <w:rsid w:val="001F21CA"/>
    <w:rsid w:val="00201493"/>
    <w:rsid w:val="0020427D"/>
    <w:rsid w:val="0025267A"/>
    <w:rsid w:val="00290917"/>
    <w:rsid w:val="002A5D3C"/>
    <w:rsid w:val="002B3D9E"/>
    <w:rsid w:val="002E1066"/>
    <w:rsid w:val="00323147"/>
    <w:rsid w:val="0038177F"/>
    <w:rsid w:val="0039072A"/>
    <w:rsid w:val="003C1A89"/>
    <w:rsid w:val="003F766F"/>
    <w:rsid w:val="0040248F"/>
    <w:rsid w:val="004119E5"/>
    <w:rsid w:val="00452BDC"/>
    <w:rsid w:val="0046035A"/>
    <w:rsid w:val="00487AFF"/>
    <w:rsid w:val="004C0D73"/>
    <w:rsid w:val="0050654A"/>
    <w:rsid w:val="00583DDA"/>
    <w:rsid w:val="00596FBB"/>
    <w:rsid w:val="005A5D9C"/>
    <w:rsid w:val="005C0498"/>
    <w:rsid w:val="005C411F"/>
    <w:rsid w:val="00631E9E"/>
    <w:rsid w:val="0068726F"/>
    <w:rsid w:val="006C3672"/>
    <w:rsid w:val="006E13FF"/>
    <w:rsid w:val="00713CB6"/>
    <w:rsid w:val="00741507"/>
    <w:rsid w:val="0074151C"/>
    <w:rsid w:val="0079665F"/>
    <w:rsid w:val="007B70F0"/>
    <w:rsid w:val="007C65D0"/>
    <w:rsid w:val="00800618"/>
    <w:rsid w:val="00806C19"/>
    <w:rsid w:val="00842DC1"/>
    <w:rsid w:val="0085551A"/>
    <w:rsid w:val="00865A1B"/>
    <w:rsid w:val="00884D04"/>
    <w:rsid w:val="00895F02"/>
    <w:rsid w:val="008A5A2D"/>
    <w:rsid w:val="009123A1"/>
    <w:rsid w:val="00943AF5"/>
    <w:rsid w:val="00975A66"/>
    <w:rsid w:val="009A14D9"/>
    <w:rsid w:val="009C0A45"/>
    <w:rsid w:val="009C5C30"/>
    <w:rsid w:val="009F504B"/>
    <w:rsid w:val="00A0569B"/>
    <w:rsid w:val="00A163D5"/>
    <w:rsid w:val="00A403A1"/>
    <w:rsid w:val="00A978E0"/>
    <w:rsid w:val="00AC6EAB"/>
    <w:rsid w:val="00AD1109"/>
    <w:rsid w:val="00AD6917"/>
    <w:rsid w:val="00B6650A"/>
    <w:rsid w:val="00B739E8"/>
    <w:rsid w:val="00B95D32"/>
    <w:rsid w:val="00BB414A"/>
    <w:rsid w:val="00BC1462"/>
    <w:rsid w:val="00C07958"/>
    <w:rsid w:val="00C93A05"/>
    <w:rsid w:val="00CE139F"/>
    <w:rsid w:val="00CE7E8E"/>
    <w:rsid w:val="00D65789"/>
    <w:rsid w:val="00D718E9"/>
    <w:rsid w:val="00D756EC"/>
    <w:rsid w:val="00D9373E"/>
    <w:rsid w:val="00DA49ED"/>
    <w:rsid w:val="00DE6726"/>
    <w:rsid w:val="00DF60C5"/>
    <w:rsid w:val="00E21623"/>
    <w:rsid w:val="00E93561"/>
    <w:rsid w:val="00EB3D92"/>
    <w:rsid w:val="00EE2658"/>
    <w:rsid w:val="00F304AC"/>
    <w:rsid w:val="00F33701"/>
    <w:rsid w:val="00F37DD1"/>
    <w:rsid w:val="00F45182"/>
    <w:rsid w:val="00F667FD"/>
    <w:rsid w:val="00F7671D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302468"/>
  <w15:docId w15:val="{10CC7D9E-D0BE-480B-897D-9F3C749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E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EAC2-3A70-404C-B83F-23DD5FD7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268</TotalTime>
  <Pages>2</Pages>
  <Words>367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38</cp:revision>
  <cp:lastPrinted>2019-12-05T12:03:00Z</cp:lastPrinted>
  <dcterms:created xsi:type="dcterms:W3CDTF">2014-12-31T07:15:00Z</dcterms:created>
  <dcterms:modified xsi:type="dcterms:W3CDTF">2019-12-23T14:25:00Z</dcterms:modified>
</cp:coreProperties>
</file>